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B8" w:rsidRPr="00655BB8" w:rsidRDefault="00655BB8" w:rsidP="00655B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BB8">
        <w:rPr>
          <w:rFonts w:ascii="Times New Roman" w:eastAsia="Calibri" w:hAnsi="Times New Roman" w:cs="Times New Roman"/>
          <w:b/>
          <w:sz w:val="28"/>
          <w:szCs w:val="28"/>
        </w:rPr>
        <w:t>Аналитическая записка</w:t>
      </w:r>
    </w:p>
    <w:p w:rsidR="00655BB8" w:rsidRPr="00655BB8" w:rsidRDefault="00655BB8" w:rsidP="00655BB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BB8">
        <w:rPr>
          <w:rFonts w:ascii="Times New Roman" w:eastAsia="Calibri" w:hAnsi="Times New Roman" w:cs="Times New Roman"/>
          <w:b/>
          <w:sz w:val="28"/>
          <w:szCs w:val="28"/>
        </w:rPr>
        <w:t>к годовому (итоговому) отчету о реализации муниципальной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16D1A" w:rsidRPr="00E06C35">
        <w:t>«</w:t>
      </w:r>
      <w:r w:rsidR="00F16D1A" w:rsidRPr="00F16D1A">
        <w:rPr>
          <w:rFonts w:ascii="Times New Roman" w:hAnsi="Times New Roman" w:cs="Times New Roman"/>
          <w:b/>
          <w:sz w:val="28"/>
          <w:szCs w:val="28"/>
        </w:rPr>
        <w:t>Комплексные меры противодействия злоупотреблению наркотиками</w:t>
      </w:r>
      <w:r w:rsidR="00B2146D">
        <w:rPr>
          <w:rFonts w:ascii="Times New Roman" w:hAnsi="Times New Roman" w:cs="Times New Roman"/>
          <w:b/>
          <w:sz w:val="28"/>
          <w:szCs w:val="28"/>
        </w:rPr>
        <w:t xml:space="preserve"> и их незаконному обороту</w:t>
      </w:r>
      <w:r w:rsidR="002F0E91" w:rsidRPr="002F0E91">
        <w:rPr>
          <w:rFonts w:ascii="Times New Roman" w:hAnsi="Times New Roman" w:cs="Times New Roman"/>
          <w:b/>
          <w:sz w:val="28"/>
          <w:szCs w:val="28"/>
        </w:rPr>
        <w:t>» в 20</w:t>
      </w:r>
      <w:r w:rsidR="00B2146D">
        <w:rPr>
          <w:rFonts w:ascii="Times New Roman" w:hAnsi="Times New Roman" w:cs="Times New Roman"/>
          <w:b/>
          <w:sz w:val="28"/>
          <w:szCs w:val="28"/>
        </w:rPr>
        <w:t>2</w:t>
      </w:r>
      <w:r w:rsidR="00D52EB0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2F0E91" w:rsidRPr="002F0E91">
        <w:rPr>
          <w:rFonts w:ascii="Times New Roman" w:hAnsi="Times New Roman" w:cs="Times New Roman"/>
          <w:b/>
          <w:sz w:val="28"/>
          <w:szCs w:val="28"/>
        </w:rPr>
        <w:t>году</w:t>
      </w:r>
      <w:r w:rsidR="00F16D1A" w:rsidRPr="00E06C35">
        <w:t xml:space="preserve">            </w:t>
      </w:r>
      <w:r w:rsidR="00F16D1A" w:rsidRPr="004B1C8F">
        <w:rPr>
          <w:sz w:val="24"/>
          <w:szCs w:val="24"/>
        </w:rPr>
        <w:t xml:space="preserve">                 </w:t>
      </w:r>
    </w:p>
    <w:p w:rsidR="00655BB8" w:rsidRDefault="00655BB8" w:rsidP="00655B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091E" w:rsidRDefault="002A36B5" w:rsidP="00655B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5BB8" w:rsidRPr="00655BB8" w:rsidRDefault="00655BB8" w:rsidP="00655B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BB8">
        <w:rPr>
          <w:rFonts w:ascii="Times New Roman" w:eastAsia="Calibri" w:hAnsi="Times New Roman" w:cs="Times New Roman"/>
          <w:sz w:val="28"/>
          <w:szCs w:val="28"/>
        </w:rPr>
        <w:t>Результаты программы:</w:t>
      </w:r>
    </w:p>
    <w:p w:rsidR="00A4284C" w:rsidRPr="00A4284C" w:rsidRDefault="00BF0E87" w:rsidP="00A4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4C">
        <w:rPr>
          <w:rFonts w:ascii="Times New Roman" w:hAnsi="Times New Roman" w:cs="Times New Roman"/>
          <w:sz w:val="28"/>
          <w:szCs w:val="28"/>
        </w:rPr>
        <w:t xml:space="preserve">- </w:t>
      </w:r>
      <w:r w:rsidR="00A4284C" w:rsidRPr="00A4284C">
        <w:rPr>
          <w:rFonts w:ascii="Times New Roman" w:hAnsi="Times New Roman" w:cs="Times New Roman"/>
          <w:sz w:val="28"/>
          <w:szCs w:val="28"/>
        </w:rPr>
        <w:t>увеличилась доля граждан, систематически занимающихся физической культурой и спортом, в общей численности населения округа;</w:t>
      </w:r>
    </w:p>
    <w:p w:rsidR="00A4284C" w:rsidRPr="00A4284C" w:rsidRDefault="00A4284C" w:rsidP="00A4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4C">
        <w:rPr>
          <w:rFonts w:ascii="Times New Roman" w:hAnsi="Times New Roman" w:cs="Times New Roman"/>
          <w:sz w:val="28"/>
          <w:szCs w:val="28"/>
        </w:rPr>
        <w:t>- потенциальная аудитория контента антинаркотической пропаганды в СМИ составила 9</w:t>
      </w:r>
      <w:r w:rsidR="00D52EB0">
        <w:rPr>
          <w:rFonts w:ascii="Times New Roman" w:hAnsi="Times New Roman" w:cs="Times New Roman"/>
          <w:sz w:val="28"/>
          <w:szCs w:val="28"/>
        </w:rPr>
        <w:t>1</w:t>
      </w:r>
      <w:r w:rsidRPr="00A4284C">
        <w:rPr>
          <w:rFonts w:ascii="Times New Roman" w:hAnsi="Times New Roman" w:cs="Times New Roman"/>
          <w:sz w:val="28"/>
          <w:szCs w:val="28"/>
        </w:rPr>
        <w:t>% от населения Тоншаевского муниципального округа;</w:t>
      </w:r>
    </w:p>
    <w:p w:rsidR="00A4284C" w:rsidRPr="00A4284C" w:rsidRDefault="00A4284C" w:rsidP="00A4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4C">
        <w:rPr>
          <w:rFonts w:ascii="Times New Roman" w:hAnsi="Times New Roman" w:cs="Times New Roman"/>
          <w:sz w:val="28"/>
          <w:szCs w:val="28"/>
        </w:rPr>
        <w:t>Показатели непосредственных результатов:</w:t>
      </w:r>
    </w:p>
    <w:p w:rsidR="00A4284C" w:rsidRPr="00A4284C" w:rsidRDefault="00A4284C" w:rsidP="00A4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4C">
        <w:rPr>
          <w:rFonts w:ascii="Times New Roman" w:hAnsi="Times New Roman" w:cs="Times New Roman"/>
          <w:sz w:val="28"/>
          <w:szCs w:val="28"/>
        </w:rPr>
        <w:t xml:space="preserve">- количество несовершеннолетних, получивших услугу отдыха и оздоровления, от общего количества несовершеннолетних, состоящих на профилактических учетах ПДН ОВД, </w:t>
      </w:r>
      <w:r w:rsidR="00286170" w:rsidRPr="00A4284C">
        <w:rPr>
          <w:rFonts w:ascii="Times New Roman" w:hAnsi="Times New Roman" w:cs="Times New Roman"/>
          <w:sz w:val="28"/>
          <w:szCs w:val="28"/>
        </w:rPr>
        <w:t>состав</w:t>
      </w:r>
      <w:r w:rsidR="00286170">
        <w:rPr>
          <w:rFonts w:ascii="Times New Roman" w:hAnsi="Times New Roman" w:cs="Times New Roman"/>
          <w:sz w:val="28"/>
          <w:szCs w:val="28"/>
        </w:rPr>
        <w:t>ило</w:t>
      </w:r>
      <w:r w:rsidRPr="00A4284C">
        <w:rPr>
          <w:rFonts w:ascii="Times New Roman" w:hAnsi="Times New Roman" w:cs="Times New Roman"/>
          <w:sz w:val="28"/>
          <w:szCs w:val="28"/>
        </w:rPr>
        <w:t xml:space="preserve"> 15 человек;</w:t>
      </w:r>
    </w:p>
    <w:p w:rsidR="00AC16A0" w:rsidRDefault="00A4284C" w:rsidP="00A42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84C">
        <w:rPr>
          <w:rFonts w:ascii="Times New Roman" w:hAnsi="Times New Roman" w:cs="Times New Roman"/>
          <w:sz w:val="28"/>
          <w:szCs w:val="28"/>
        </w:rPr>
        <w:t xml:space="preserve">- количество семей с детьми, находящихся в трудной жизненной ситуации, где члены семей склонны к употреблению или употребляют </w:t>
      </w:r>
      <w:proofErr w:type="spellStart"/>
      <w:r w:rsidRPr="00A4284C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A4284C">
        <w:rPr>
          <w:rFonts w:ascii="Times New Roman" w:hAnsi="Times New Roman" w:cs="Times New Roman"/>
          <w:sz w:val="28"/>
          <w:szCs w:val="28"/>
        </w:rPr>
        <w:t xml:space="preserve"> вещества, получивших социальные услуги, составит </w:t>
      </w:r>
      <w:r w:rsidR="00AC16A0">
        <w:rPr>
          <w:rFonts w:ascii="Times New Roman" w:hAnsi="Times New Roman" w:cs="Times New Roman"/>
          <w:sz w:val="28"/>
          <w:szCs w:val="28"/>
        </w:rPr>
        <w:t>3</w:t>
      </w:r>
      <w:r w:rsidR="00D52EB0">
        <w:rPr>
          <w:rFonts w:ascii="Times New Roman" w:hAnsi="Times New Roman" w:cs="Times New Roman"/>
          <w:sz w:val="28"/>
          <w:szCs w:val="28"/>
        </w:rPr>
        <w:t>5</w:t>
      </w:r>
      <w:r w:rsidRPr="00A4284C">
        <w:rPr>
          <w:rFonts w:ascii="Times New Roman" w:hAnsi="Times New Roman" w:cs="Times New Roman"/>
          <w:sz w:val="28"/>
          <w:szCs w:val="28"/>
        </w:rPr>
        <w:t xml:space="preserve"> семей в год.</w:t>
      </w:r>
      <w:r w:rsidR="00BF0E87" w:rsidRPr="00A4284C">
        <w:rPr>
          <w:rFonts w:ascii="Times New Roman" w:hAnsi="Times New Roman" w:cs="Times New Roman"/>
          <w:sz w:val="28"/>
          <w:szCs w:val="28"/>
        </w:rPr>
        <w:t>;</w:t>
      </w:r>
      <w:r w:rsidR="00E70B71" w:rsidRPr="00A4284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70B71" w:rsidRPr="00AC16A0" w:rsidRDefault="00AC16A0" w:rsidP="00AC1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E77E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оличество населения в возрасте от 14 до 60 лет, участвующих в социологическом исследовании отношения к проблеме </w:t>
      </w:r>
      <w:r w:rsidRPr="00AC16A0">
        <w:rPr>
          <w:rFonts w:ascii="Times New Roman" w:hAnsi="Times New Roman" w:cs="Times New Roman"/>
          <w:sz w:val="28"/>
          <w:szCs w:val="28"/>
        </w:rPr>
        <w:t>наркомании</w:t>
      </w:r>
      <w:r w:rsidR="007E77EC">
        <w:rPr>
          <w:rFonts w:ascii="Times New Roman" w:hAnsi="Times New Roman" w:cs="Times New Roman"/>
          <w:sz w:val="28"/>
          <w:szCs w:val="28"/>
        </w:rPr>
        <w:t xml:space="preserve"> </w:t>
      </w:r>
      <w:r w:rsidR="00D52EB0">
        <w:rPr>
          <w:rFonts w:ascii="Times New Roman" w:hAnsi="Times New Roman" w:cs="Times New Roman"/>
          <w:sz w:val="28"/>
          <w:szCs w:val="28"/>
        </w:rPr>
        <w:t>8</w:t>
      </w:r>
      <w:r w:rsidR="007E77EC">
        <w:rPr>
          <w:rFonts w:ascii="Times New Roman" w:hAnsi="Times New Roman" w:cs="Times New Roman"/>
          <w:sz w:val="28"/>
          <w:szCs w:val="28"/>
        </w:rPr>
        <w:t>0 человек.</w:t>
      </w:r>
    </w:p>
    <w:p w:rsidR="000E091E" w:rsidRPr="004F5F72" w:rsidRDefault="000E091E" w:rsidP="00F16D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E091E" w:rsidRPr="000E091E" w:rsidRDefault="005D610D" w:rsidP="000E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091E" w:rsidRPr="000E091E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0E091E" w:rsidRDefault="000E091E" w:rsidP="000E0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t>Достигнуты основные цели Программы:</w:t>
      </w:r>
    </w:p>
    <w:p w:rsidR="007E77EC" w:rsidRPr="007E77EC" w:rsidRDefault="007E77EC" w:rsidP="007E77EC">
      <w:pPr>
        <w:widowControl w:val="0"/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антинаркотиче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деятельности и контроля за </w:t>
      </w:r>
      <w:r w:rsidRPr="007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оборотом наркотиков;</w:t>
      </w:r>
    </w:p>
    <w:p w:rsidR="007E77EC" w:rsidRPr="007E77EC" w:rsidRDefault="007E77EC" w:rsidP="007E77EC">
      <w:pPr>
        <w:widowControl w:val="0"/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и раннее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явление незаконного потребления </w:t>
      </w:r>
      <w:r w:rsidRPr="007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наркотиков;</w:t>
      </w:r>
    </w:p>
    <w:p w:rsidR="00F16D1A" w:rsidRDefault="007E77EC" w:rsidP="007E77EC">
      <w:pPr>
        <w:widowControl w:val="0"/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E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количеств</w:t>
      </w:r>
      <w:bookmarkStart w:id="0" w:name="_GoBack"/>
      <w:bookmarkEnd w:id="0"/>
      <w:r w:rsidRPr="007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и правонарушений, </w:t>
      </w:r>
      <w:r w:rsidRPr="007E7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незаконным оборотом наркотиков</w:t>
      </w:r>
    </w:p>
    <w:p w:rsidR="007E77EC" w:rsidRPr="007E77EC" w:rsidRDefault="007E77EC" w:rsidP="007E77EC">
      <w:pPr>
        <w:widowControl w:val="0"/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BB8" w:rsidRPr="000E091E" w:rsidRDefault="000E091E" w:rsidP="000E091E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E091E">
        <w:rPr>
          <w:rFonts w:ascii="Times New Roman" w:hAnsi="Times New Roman" w:cs="Times New Roman"/>
          <w:sz w:val="28"/>
          <w:szCs w:val="28"/>
        </w:rPr>
        <w:t>Общий объем фактически произведенных расходов, всего и в том числе по источникам финансирования</w:t>
      </w:r>
    </w:p>
    <w:tbl>
      <w:tblPr>
        <w:tblStyle w:val="a4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861"/>
        <w:gridCol w:w="5466"/>
        <w:gridCol w:w="3018"/>
      </w:tblGrid>
      <w:tr w:rsidR="000E091E" w:rsidRPr="000E091E" w:rsidTr="000E091E">
        <w:tc>
          <w:tcPr>
            <w:tcW w:w="861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3100" w:type="dxa"/>
          </w:tcPr>
          <w:p w:rsidR="000E091E" w:rsidRPr="000E091E" w:rsidRDefault="000E091E" w:rsidP="00F16D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Сумма, </w:t>
            </w:r>
            <w:proofErr w:type="spellStart"/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spellEnd"/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, руб.</w:t>
            </w:r>
          </w:p>
        </w:tc>
      </w:tr>
      <w:tr w:rsidR="000E091E" w:rsidRPr="000E091E" w:rsidTr="000E091E">
        <w:tc>
          <w:tcPr>
            <w:tcW w:w="861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фактически произведенных расходов по программе, всего:</w:t>
            </w:r>
          </w:p>
        </w:tc>
        <w:tc>
          <w:tcPr>
            <w:tcW w:w="3100" w:type="dxa"/>
          </w:tcPr>
          <w:p w:rsidR="000E091E" w:rsidRPr="00F16D1A" w:rsidRDefault="007E77EC" w:rsidP="00BE7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="00F16D1A" w:rsidRPr="00F16D1A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</w:tr>
      <w:tr w:rsidR="000E091E" w:rsidRPr="000E091E" w:rsidTr="000E091E">
        <w:tc>
          <w:tcPr>
            <w:tcW w:w="9571" w:type="dxa"/>
            <w:gridSpan w:val="3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0E091E" w:rsidRPr="000E091E" w:rsidTr="000E091E">
        <w:trPr>
          <w:trHeight w:val="423"/>
        </w:trPr>
        <w:tc>
          <w:tcPr>
            <w:tcW w:w="861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Из федерального бюджета:</w:t>
            </w:r>
          </w:p>
        </w:tc>
        <w:tc>
          <w:tcPr>
            <w:tcW w:w="3100" w:type="dxa"/>
          </w:tcPr>
          <w:p w:rsidR="000E091E" w:rsidRPr="000E091E" w:rsidRDefault="000E091E" w:rsidP="000E09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0E091E" w:rsidRPr="000E091E" w:rsidTr="000E091E">
        <w:trPr>
          <w:trHeight w:val="556"/>
        </w:trPr>
        <w:tc>
          <w:tcPr>
            <w:tcW w:w="861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Из областного бюджета:</w:t>
            </w:r>
          </w:p>
        </w:tc>
        <w:tc>
          <w:tcPr>
            <w:tcW w:w="3100" w:type="dxa"/>
          </w:tcPr>
          <w:p w:rsidR="000E091E" w:rsidRPr="000E091E" w:rsidRDefault="000E091E" w:rsidP="000E09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0E091E" w:rsidRPr="000E091E" w:rsidTr="000E091E">
        <w:trPr>
          <w:trHeight w:val="408"/>
        </w:trPr>
        <w:tc>
          <w:tcPr>
            <w:tcW w:w="861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10" w:type="dxa"/>
          </w:tcPr>
          <w:p w:rsidR="000E091E" w:rsidRPr="000E091E" w:rsidRDefault="000E091E" w:rsidP="000E09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91E">
              <w:rPr>
                <w:rFonts w:ascii="Times New Roman" w:eastAsia="Calibri" w:hAnsi="Times New Roman" w:cs="Times New Roman"/>
                <w:sz w:val="28"/>
                <w:szCs w:val="28"/>
              </w:rPr>
              <w:t>Из местного бюджета:</w:t>
            </w:r>
          </w:p>
        </w:tc>
        <w:tc>
          <w:tcPr>
            <w:tcW w:w="3100" w:type="dxa"/>
          </w:tcPr>
          <w:p w:rsidR="000E091E" w:rsidRPr="000E091E" w:rsidRDefault="007E77EC" w:rsidP="00BE7F5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F16D1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0E091E" w:rsidRDefault="000E091E" w:rsidP="000E091E">
      <w:pPr>
        <w:rPr>
          <w:rFonts w:ascii="Times New Roman" w:hAnsi="Times New Roman" w:cs="Times New Roman"/>
          <w:sz w:val="28"/>
          <w:szCs w:val="28"/>
        </w:rPr>
      </w:pPr>
    </w:p>
    <w:p w:rsidR="000E091E" w:rsidRPr="000E091E" w:rsidRDefault="000E091E" w:rsidP="000E09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E09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Заведующ</w:t>
      </w:r>
      <w:r w:rsidR="00BE7F5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ий</w:t>
      </w:r>
      <w:r w:rsidR="005D61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 сектора</w:t>
      </w:r>
      <w:r w:rsidRPr="000E09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                                                               </w:t>
      </w:r>
      <w:r w:rsidR="00AD3FC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Е.Н. Родич</w:t>
      </w:r>
      <w:r w:rsidR="00BE7F5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ева</w:t>
      </w:r>
    </w:p>
    <w:p w:rsidR="000E091E" w:rsidRPr="000E091E" w:rsidRDefault="000E091E" w:rsidP="000E091E">
      <w:pPr>
        <w:rPr>
          <w:rFonts w:ascii="Times New Roman" w:hAnsi="Times New Roman" w:cs="Times New Roman"/>
          <w:sz w:val="28"/>
          <w:szCs w:val="28"/>
        </w:rPr>
      </w:pPr>
    </w:p>
    <w:sectPr w:rsidR="000E091E" w:rsidRPr="000E091E" w:rsidSect="000E09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03B9"/>
    <w:multiLevelType w:val="hybridMultilevel"/>
    <w:tmpl w:val="74960C46"/>
    <w:lvl w:ilvl="0" w:tplc="BDDE9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C86B12"/>
    <w:multiLevelType w:val="hybridMultilevel"/>
    <w:tmpl w:val="009CB288"/>
    <w:lvl w:ilvl="0" w:tplc="F1E6CA4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EA"/>
    <w:rsid w:val="000057D3"/>
    <w:rsid w:val="000E091E"/>
    <w:rsid w:val="00213A59"/>
    <w:rsid w:val="00286170"/>
    <w:rsid w:val="002A36B5"/>
    <w:rsid w:val="002F0E91"/>
    <w:rsid w:val="004F5F72"/>
    <w:rsid w:val="005336F3"/>
    <w:rsid w:val="005B3D26"/>
    <w:rsid w:val="005D610D"/>
    <w:rsid w:val="00614665"/>
    <w:rsid w:val="00623437"/>
    <w:rsid w:val="00655BB8"/>
    <w:rsid w:val="0072110D"/>
    <w:rsid w:val="0078283D"/>
    <w:rsid w:val="007E77EC"/>
    <w:rsid w:val="0089055A"/>
    <w:rsid w:val="009B39D0"/>
    <w:rsid w:val="00A4284C"/>
    <w:rsid w:val="00AC16A0"/>
    <w:rsid w:val="00AD3FC5"/>
    <w:rsid w:val="00B2146D"/>
    <w:rsid w:val="00BD2E06"/>
    <w:rsid w:val="00BE7DE9"/>
    <w:rsid w:val="00BE7F5C"/>
    <w:rsid w:val="00BF0E87"/>
    <w:rsid w:val="00C42D4F"/>
    <w:rsid w:val="00D52EB0"/>
    <w:rsid w:val="00DD03D1"/>
    <w:rsid w:val="00E70B71"/>
    <w:rsid w:val="00F16D1A"/>
    <w:rsid w:val="00F4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9734"/>
  <w15:docId w15:val="{2BD87E45-42EB-4F2A-A215-ADDBF00D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1E"/>
    <w:pPr>
      <w:ind w:left="720"/>
      <w:contextualSpacing/>
    </w:pPr>
  </w:style>
  <w:style w:type="table" w:styleId="a4">
    <w:name w:val="Table Grid"/>
    <w:basedOn w:val="a1"/>
    <w:uiPriority w:val="59"/>
    <w:rsid w:val="000E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cp:lastPrinted>2022-03-18T10:47:00Z</cp:lastPrinted>
  <dcterms:created xsi:type="dcterms:W3CDTF">2025-03-10T08:47:00Z</dcterms:created>
  <dcterms:modified xsi:type="dcterms:W3CDTF">2026-02-11T11:34:00Z</dcterms:modified>
</cp:coreProperties>
</file>